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4F88D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 w14:paraId="7EF32959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 w14:paraId="74175D3A"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独山县烟草专卖局</w:t>
      </w:r>
    </w:p>
    <w:p w14:paraId="5A1C105E"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期烟草专卖零售许可证办理情况公示表</w:t>
      </w:r>
    </w:p>
    <w:p w14:paraId="20389E6C"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2"/>
        <w:tblW w:w="13577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839"/>
        <w:gridCol w:w="1593"/>
        <w:gridCol w:w="3340"/>
        <w:gridCol w:w="1209"/>
        <w:gridCol w:w="1364"/>
        <w:gridCol w:w="1352"/>
        <w:gridCol w:w="2274"/>
      </w:tblGrid>
      <w:tr w14:paraId="6047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noWrap w:val="0"/>
            <w:vAlign w:val="center"/>
          </w:tcPr>
          <w:p w14:paraId="2BA25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1839" w:type="dxa"/>
            <w:noWrap w:val="0"/>
            <w:vAlign w:val="center"/>
          </w:tcPr>
          <w:p w14:paraId="5406E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一级单元格</w:t>
            </w:r>
          </w:p>
        </w:tc>
        <w:tc>
          <w:tcPr>
            <w:tcW w:w="1593" w:type="dxa"/>
            <w:noWrap w:val="0"/>
            <w:vAlign w:val="center"/>
          </w:tcPr>
          <w:p w14:paraId="755D6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二级单元格</w:t>
            </w:r>
          </w:p>
        </w:tc>
        <w:tc>
          <w:tcPr>
            <w:tcW w:w="3340" w:type="dxa"/>
            <w:noWrap w:val="0"/>
            <w:vAlign w:val="center"/>
          </w:tcPr>
          <w:p w14:paraId="03BAC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三级单元格（最小单元格</w:t>
            </w:r>
          </w:p>
        </w:tc>
        <w:tc>
          <w:tcPr>
            <w:tcW w:w="1209" w:type="dxa"/>
            <w:noWrap w:val="0"/>
            <w:vAlign w:val="center"/>
          </w:tcPr>
          <w:p w14:paraId="4AB02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本期可增设零售点数量（个）</w:t>
            </w:r>
          </w:p>
        </w:tc>
        <w:tc>
          <w:tcPr>
            <w:tcW w:w="1364" w:type="dxa"/>
            <w:noWrap w:val="0"/>
            <w:vAlign w:val="center"/>
          </w:tcPr>
          <w:p w14:paraId="5FF5A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准予新办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数量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（个）</w:t>
            </w:r>
          </w:p>
        </w:tc>
        <w:tc>
          <w:tcPr>
            <w:tcW w:w="1352" w:type="dxa"/>
            <w:noWrap w:val="0"/>
            <w:vAlign w:val="center"/>
          </w:tcPr>
          <w:p w14:paraId="5B718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本期末零售点数量（个）</w:t>
            </w:r>
          </w:p>
        </w:tc>
        <w:tc>
          <w:tcPr>
            <w:tcW w:w="2274" w:type="dxa"/>
            <w:noWrap w:val="0"/>
            <w:vAlign w:val="center"/>
          </w:tcPr>
          <w:p w14:paraId="6281F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备注</w:t>
            </w:r>
          </w:p>
        </w:tc>
      </w:tr>
      <w:tr w14:paraId="4672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vMerge w:val="restart"/>
            <w:noWrap w:val="0"/>
            <w:vAlign w:val="center"/>
          </w:tcPr>
          <w:p w14:paraId="7AFB5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39" w:type="dxa"/>
            <w:vMerge w:val="restart"/>
            <w:noWrap w:val="0"/>
            <w:vAlign w:val="center"/>
          </w:tcPr>
          <w:p w14:paraId="76C7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百泉镇</w:t>
            </w:r>
          </w:p>
        </w:tc>
        <w:tc>
          <w:tcPr>
            <w:tcW w:w="1593" w:type="dxa"/>
            <w:noWrap w:val="0"/>
            <w:vAlign w:val="center"/>
          </w:tcPr>
          <w:p w14:paraId="47AE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朵罗村</w:t>
            </w:r>
          </w:p>
        </w:tc>
        <w:tc>
          <w:tcPr>
            <w:tcW w:w="3340" w:type="dxa"/>
            <w:noWrap w:val="0"/>
            <w:vAlign w:val="center"/>
          </w:tcPr>
          <w:p w14:paraId="2EDC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朵罗分散服务区域（其余村民小组）</w:t>
            </w:r>
          </w:p>
        </w:tc>
        <w:tc>
          <w:tcPr>
            <w:tcW w:w="1209" w:type="dxa"/>
            <w:noWrap w:val="0"/>
            <w:vAlign w:val="center"/>
          </w:tcPr>
          <w:p w14:paraId="0819E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64" w:type="dxa"/>
            <w:noWrap w:val="0"/>
            <w:vAlign w:val="center"/>
          </w:tcPr>
          <w:p w14:paraId="188D7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2" w:type="dxa"/>
            <w:noWrap w:val="0"/>
            <w:vAlign w:val="center"/>
          </w:tcPr>
          <w:p w14:paraId="366F7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74" w:type="dxa"/>
            <w:noWrap w:val="0"/>
            <w:vAlign w:val="center"/>
          </w:tcPr>
          <w:p w14:paraId="4B349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</w:p>
        </w:tc>
      </w:tr>
      <w:tr w14:paraId="57FB1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vMerge w:val="continue"/>
            <w:noWrap w:val="0"/>
            <w:vAlign w:val="center"/>
          </w:tcPr>
          <w:p w14:paraId="1127C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 w14:paraId="7AF1B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1F2B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旗山村</w:t>
            </w:r>
          </w:p>
        </w:tc>
        <w:tc>
          <w:tcPr>
            <w:tcW w:w="3340" w:type="dxa"/>
            <w:noWrap w:val="0"/>
            <w:vAlign w:val="center"/>
          </w:tcPr>
          <w:p w14:paraId="369A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旗山分散服务区域（其余村民小组）</w:t>
            </w:r>
          </w:p>
        </w:tc>
        <w:tc>
          <w:tcPr>
            <w:tcW w:w="1209" w:type="dxa"/>
            <w:noWrap w:val="0"/>
            <w:vAlign w:val="center"/>
          </w:tcPr>
          <w:p w14:paraId="3D56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64" w:type="dxa"/>
            <w:noWrap w:val="0"/>
            <w:vAlign w:val="center"/>
          </w:tcPr>
          <w:p w14:paraId="117A4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2" w:type="dxa"/>
            <w:noWrap w:val="0"/>
            <w:vAlign w:val="center"/>
          </w:tcPr>
          <w:p w14:paraId="7712A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74" w:type="dxa"/>
            <w:noWrap w:val="0"/>
            <w:vAlign w:val="center"/>
          </w:tcPr>
          <w:p w14:paraId="33D07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特殊情形办理</w:t>
            </w:r>
          </w:p>
        </w:tc>
      </w:tr>
      <w:tr w14:paraId="29C6F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vMerge w:val="restart"/>
            <w:noWrap w:val="0"/>
            <w:vAlign w:val="center"/>
          </w:tcPr>
          <w:p w14:paraId="4ACBE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39" w:type="dxa"/>
            <w:vMerge w:val="restart"/>
            <w:noWrap w:val="0"/>
            <w:vAlign w:val="center"/>
          </w:tcPr>
          <w:p w14:paraId="7F9C0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井城街道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 w14:paraId="43B7E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虹桥社区</w:t>
            </w:r>
          </w:p>
        </w:tc>
        <w:tc>
          <w:tcPr>
            <w:tcW w:w="3340" w:type="dxa"/>
            <w:noWrap w:val="0"/>
            <w:vAlign w:val="center"/>
          </w:tcPr>
          <w:p w14:paraId="5CB4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大戏楼片区</w:t>
            </w:r>
          </w:p>
        </w:tc>
        <w:tc>
          <w:tcPr>
            <w:tcW w:w="1209" w:type="dxa"/>
            <w:noWrap w:val="0"/>
            <w:vAlign w:val="center"/>
          </w:tcPr>
          <w:p w14:paraId="6A8A7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64" w:type="dxa"/>
            <w:noWrap w:val="0"/>
            <w:vAlign w:val="center"/>
          </w:tcPr>
          <w:p w14:paraId="2E493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2" w:type="dxa"/>
            <w:noWrap w:val="0"/>
            <w:vAlign w:val="center"/>
          </w:tcPr>
          <w:p w14:paraId="66A8C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74" w:type="dxa"/>
            <w:noWrap w:val="0"/>
            <w:vAlign w:val="center"/>
          </w:tcPr>
          <w:p w14:paraId="1481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特殊情形办理</w:t>
            </w:r>
          </w:p>
        </w:tc>
      </w:tr>
      <w:tr w14:paraId="3F81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vMerge w:val="continue"/>
            <w:noWrap w:val="0"/>
            <w:vAlign w:val="center"/>
          </w:tcPr>
          <w:p w14:paraId="46736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 w14:paraId="5421F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2EDA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340" w:type="dxa"/>
            <w:noWrap w:val="0"/>
            <w:vAlign w:val="center"/>
          </w:tcPr>
          <w:p w14:paraId="5687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小上海片区</w:t>
            </w:r>
          </w:p>
        </w:tc>
        <w:tc>
          <w:tcPr>
            <w:tcW w:w="1209" w:type="dxa"/>
            <w:noWrap w:val="0"/>
            <w:vAlign w:val="center"/>
          </w:tcPr>
          <w:p w14:paraId="0FD36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64" w:type="dxa"/>
            <w:noWrap w:val="0"/>
            <w:vAlign w:val="center"/>
          </w:tcPr>
          <w:p w14:paraId="14E5A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2" w:type="dxa"/>
            <w:noWrap w:val="0"/>
            <w:vAlign w:val="center"/>
          </w:tcPr>
          <w:p w14:paraId="42C44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74" w:type="dxa"/>
            <w:noWrap w:val="0"/>
            <w:vAlign w:val="center"/>
          </w:tcPr>
          <w:p w14:paraId="39E0F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特殊情形办理</w:t>
            </w:r>
          </w:p>
        </w:tc>
      </w:tr>
      <w:tr w14:paraId="6689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vMerge w:val="continue"/>
            <w:noWrap w:val="0"/>
            <w:vAlign w:val="center"/>
          </w:tcPr>
          <w:p w14:paraId="0BBAC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 w14:paraId="0F421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12B4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石牛社区</w:t>
            </w:r>
          </w:p>
        </w:tc>
        <w:tc>
          <w:tcPr>
            <w:tcW w:w="3340" w:type="dxa"/>
            <w:noWrap w:val="0"/>
            <w:vAlign w:val="center"/>
          </w:tcPr>
          <w:p w14:paraId="5F71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黔桂商贸物流城片区</w:t>
            </w:r>
          </w:p>
        </w:tc>
        <w:tc>
          <w:tcPr>
            <w:tcW w:w="1209" w:type="dxa"/>
            <w:noWrap w:val="0"/>
            <w:vAlign w:val="center"/>
          </w:tcPr>
          <w:p w14:paraId="6573F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64" w:type="dxa"/>
            <w:noWrap w:val="0"/>
            <w:vAlign w:val="center"/>
          </w:tcPr>
          <w:p w14:paraId="0483C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2" w:type="dxa"/>
            <w:noWrap w:val="0"/>
            <w:vAlign w:val="center"/>
          </w:tcPr>
          <w:p w14:paraId="4C114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274" w:type="dxa"/>
            <w:noWrap w:val="0"/>
            <w:vAlign w:val="center"/>
          </w:tcPr>
          <w:p w14:paraId="5BE66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特殊情形办理</w:t>
            </w:r>
          </w:p>
        </w:tc>
      </w:tr>
      <w:tr w14:paraId="264B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06" w:type="dxa"/>
            <w:vMerge w:val="continue"/>
            <w:noWrap w:val="0"/>
            <w:vAlign w:val="center"/>
          </w:tcPr>
          <w:p w14:paraId="068D3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 w14:paraId="50356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noWrap w:val="0"/>
            <w:vAlign w:val="center"/>
          </w:tcPr>
          <w:p w14:paraId="1AAD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环西社区</w:t>
            </w:r>
          </w:p>
        </w:tc>
        <w:tc>
          <w:tcPr>
            <w:tcW w:w="3340" w:type="dxa"/>
            <w:noWrap w:val="0"/>
            <w:vAlign w:val="center"/>
          </w:tcPr>
          <w:p w14:paraId="4FD4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人行片区</w:t>
            </w:r>
          </w:p>
        </w:tc>
        <w:tc>
          <w:tcPr>
            <w:tcW w:w="1209" w:type="dxa"/>
            <w:noWrap w:val="0"/>
            <w:vAlign w:val="center"/>
          </w:tcPr>
          <w:p w14:paraId="346B6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4" w:type="dxa"/>
            <w:noWrap w:val="0"/>
            <w:vAlign w:val="center"/>
          </w:tcPr>
          <w:p w14:paraId="210EF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 w:val="0"/>
            <w:vAlign w:val="center"/>
          </w:tcPr>
          <w:p w14:paraId="67C3C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74" w:type="dxa"/>
            <w:noWrap w:val="0"/>
            <w:vAlign w:val="center"/>
          </w:tcPr>
          <w:p w14:paraId="0E62C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4E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noWrap w:val="0"/>
            <w:vAlign w:val="center"/>
          </w:tcPr>
          <w:p w14:paraId="36328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39" w:type="dxa"/>
            <w:noWrap w:val="0"/>
            <w:vAlign w:val="center"/>
          </w:tcPr>
          <w:p w14:paraId="7E99D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麻万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593" w:type="dxa"/>
            <w:noWrap w:val="0"/>
            <w:vAlign w:val="center"/>
          </w:tcPr>
          <w:p w14:paraId="2017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麻抹社区</w:t>
            </w:r>
          </w:p>
        </w:tc>
        <w:tc>
          <w:tcPr>
            <w:tcW w:w="3340" w:type="dxa"/>
            <w:noWrap w:val="0"/>
            <w:vAlign w:val="center"/>
          </w:tcPr>
          <w:p w14:paraId="048B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麻抹分散服务区域（其余村民小组）</w:t>
            </w:r>
          </w:p>
        </w:tc>
        <w:tc>
          <w:tcPr>
            <w:tcW w:w="1209" w:type="dxa"/>
            <w:noWrap w:val="0"/>
            <w:vAlign w:val="center"/>
          </w:tcPr>
          <w:p w14:paraId="7DDCF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64" w:type="dxa"/>
            <w:noWrap w:val="0"/>
            <w:vAlign w:val="center"/>
          </w:tcPr>
          <w:p w14:paraId="6FA34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 w:val="0"/>
            <w:vAlign w:val="center"/>
          </w:tcPr>
          <w:p w14:paraId="09C94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74" w:type="dxa"/>
            <w:noWrap w:val="0"/>
            <w:vAlign w:val="center"/>
          </w:tcPr>
          <w:p w14:paraId="0CFA4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特殊情形办理</w:t>
            </w:r>
          </w:p>
        </w:tc>
      </w:tr>
      <w:tr w14:paraId="72BB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noWrap w:val="0"/>
            <w:vAlign w:val="center"/>
          </w:tcPr>
          <w:p w14:paraId="5CC1E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39" w:type="dxa"/>
            <w:noWrap w:val="0"/>
            <w:vAlign w:val="center"/>
          </w:tcPr>
          <w:p w14:paraId="6887D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基长镇</w:t>
            </w:r>
          </w:p>
        </w:tc>
        <w:tc>
          <w:tcPr>
            <w:tcW w:w="1593" w:type="dxa"/>
            <w:noWrap w:val="0"/>
            <w:vAlign w:val="center"/>
          </w:tcPr>
          <w:p w14:paraId="72C2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基长社区</w:t>
            </w:r>
          </w:p>
        </w:tc>
        <w:tc>
          <w:tcPr>
            <w:tcW w:w="3340" w:type="dxa"/>
            <w:noWrap w:val="0"/>
            <w:vAlign w:val="center"/>
          </w:tcPr>
          <w:p w14:paraId="2FDE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基长集中服务区域（居委会所在地小组）</w:t>
            </w:r>
          </w:p>
        </w:tc>
        <w:tc>
          <w:tcPr>
            <w:tcW w:w="1209" w:type="dxa"/>
            <w:noWrap w:val="0"/>
            <w:vAlign w:val="center"/>
          </w:tcPr>
          <w:p w14:paraId="4637B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4" w:type="dxa"/>
            <w:noWrap w:val="0"/>
            <w:vAlign w:val="center"/>
          </w:tcPr>
          <w:p w14:paraId="43640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2" w:type="dxa"/>
            <w:noWrap w:val="0"/>
            <w:vAlign w:val="center"/>
          </w:tcPr>
          <w:p w14:paraId="63479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274" w:type="dxa"/>
            <w:noWrap w:val="0"/>
            <w:vAlign w:val="center"/>
          </w:tcPr>
          <w:p w14:paraId="70BD4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53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noWrap w:val="0"/>
            <w:vAlign w:val="center"/>
          </w:tcPr>
          <w:p w14:paraId="5BF62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839" w:type="dxa"/>
            <w:noWrap w:val="0"/>
            <w:vAlign w:val="center"/>
          </w:tcPr>
          <w:p w14:paraId="65501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93" w:type="dxa"/>
            <w:noWrap w:val="0"/>
            <w:vAlign w:val="center"/>
          </w:tcPr>
          <w:p w14:paraId="1803D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340" w:type="dxa"/>
            <w:noWrap w:val="0"/>
            <w:vAlign w:val="center"/>
          </w:tcPr>
          <w:p w14:paraId="48709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09" w:type="dxa"/>
            <w:noWrap w:val="0"/>
            <w:vAlign w:val="center"/>
          </w:tcPr>
          <w:p w14:paraId="0E849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4" w:type="dxa"/>
            <w:noWrap w:val="0"/>
            <w:vAlign w:val="center"/>
          </w:tcPr>
          <w:p w14:paraId="593C0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2" w:type="dxa"/>
            <w:noWrap w:val="0"/>
            <w:vAlign w:val="center"/>
          </w:tcPr>
          <w:p w14:paraId="0CF8A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2274" w:type="dxa"/>
            <w:noWrap w:val="0"/>
            <w:vAlign w:val="center"/>
          </w:tcPr>
          <w:p w14:paraId="301D6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FF84308">
      <w:pPr>
        <w:rPr>
          <w:rFonts w:hint="default" w:ascii="仿宋_GB2312" w:hAnsi="宋体" w:eastAsia="仿宋_GB2312" w:cs="仿宋"/>
          <w:bCs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531" w:right="2154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6899"/>
    <w:rsid w:val="007F1E11"/>
    <w:rsid w:val="0144385E"/>
    <w:rsid w:val="020A3D89"/>
    <w:rsid w:val="08D8059C"/>
    <w:rsid w:val="0D951880"/>
    <w:rsid w:val="0EC60C59"/>
    <w:rsid w:val="0EDB2095"/>
    <w:rsid w:val="17333BB7"/>
    <w:rsid w:val="18086375"/>
    <w:rsid w:val="1B1E174F"/>
    <w:rsid w:val="1B821F23"/>
    <w:rsid w:val="1E2851F8"/>
    <w:rsid w:val="1F324222"/>
    <w:rsid w:val="1F533FCE"/>
    <w:rsid w:val="1FAF4710"/>
    <w:rsid w:val="21301E11"/>
    <w:rsid w:val="21BB717E"/>
    <w:rsid w:val="23AB26D6"/>
    <w:rsid w:val="23B37529"/>
    <w:rsid w:val="27FD657D"/>
    <w:rsid w:val="2A1D4FE4"/>
    <w:rsid w:val="2AB56C65"/>
    <w:rsid w:val="2B054B02"/>
    <w:rsid w:val="2F4F49C8"/>
    <w:rsid w:val="303D4A56"/>
    <w:rsid w:val="30982634"/>
    <w:rsid w:val="312B5FF9"/>
    <w:rsid w:val="31C079E3"/>
    <w:rsid w:val="357524F9"/>
    <w:rsid w:val="380F5C07"/>
    <w:rsid w:val="39E40AAC"/>
    <w:rsid w:val="3A266CCC"/>
    <w:rsid w:val="3A4A322A"/>
    <w:rsid w:val="3BBD76BC"/>
    <w:rsid w:val="3DB646B6"/>
    <w:rsid w:val="3E410595"/>
    <w:rsid w:val="3E672C17"/>
    <w:rsid w:val="3FC34FC9"/>
    <w:rsid w:val="41264C20"/>
    <w:rsid w:val="432828D4"/>
    <w:rsid w:val="441B2404"/>
    <w:rsid w:val="443F7480"/>
    <w:rsid w:val="447F5EC2"/>
    <w:rsid w:val="48717BBB"/>
    <w:rsid w:val="49570D63"/>
    <w:rsid w:val="4CA70814"/>
    <w:rsid w:val="4E203B52"/>
    <w:rsid w:val="4EC65B38"/>
    <w:rsid w:val="4F846A83"/>
    <w:rsid w:val="51595EA5"/>
    <w:rsid w:val="543D3DDA"/>
    <w:rsid w:val="585942E8"/>
    <w:rsid w:val="5C750170"/>
    <w:rsid w:val="5F0B14B3"/>
    <w:rsid w:val="5FE41E12"/>
    <w:rsid w:val="604C44D8"/>
    <w:rsid w:val="62475BA8"/>
    <w:rsid w:val="657D4945"/>
    <w:rsid w:val="65FA2404"/>
    <w:rsid w:val="665516BD"/>
    <w:rsid w:val="66B83993"/>
    <w:rsid w:val="67DA5838"/>
    <w:rsid w:val="6CE0202D"/>
    <w:rsid w:val="6DF11851"/>
    <w:rsid w:val="6E1048B6"/>
    <w:rsid w:val="70724AE2"/>
    <w:rsid w:val="7484243F"/>
    <w:rsid w:val="74D1544D"/>
    <w:rsid w:val="75FF66E6"/>
    <w:rsid w:val="76671377"/>
    <w:rsid w:val="76B31044"/>
    <w:rsid w:val="76D47BED"/>
    <w:rsid w:val="777A5650"/>
    <w:rsid w:val="783C3AEF"/>
    <w:rsid w:val="795E3663"/>
    <w:rsid w:val="7C0148BF"/>
    <w:rsid w:val="7D5F7511"/>
    <w:rsid w:val="7FB2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308</Characters>
  <Lines>0</Lines>
  <Paragraphs>0</Paragraphs>
  <TotalTime>8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2024-11-20T04:00:00Z</dcterms:created>
  <dc:creator>Administrator</dc:creator>
  <cp:lastModifiedBy>莫笛</cp:lastModifiedBy>
  <cp:lastPrinted>2024-12-16T06:51:00Z</cp:lastPrinted>
  <dcterms:modified xsi:type="dcterms:W3CDTF">2025-07-07T14:10:29Z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1CBB622818854850B8696A0D746DD6C0_12</vt:lpwstr>
  </property>
  <property fmtid="{D5CDD505-2E9C-101B-9397-08002B2CF9AE}" pid="4" name="KSOTemplateDocerSaveRecord">
    <vt:lpwstr>eyJoZGlkIjoiOGIzZjgzYWM4Nzc1ZTZmOGE5ZDY5OWVhNWVlNTM2NzciLCJ1c2VySWQiOiIyNDI5NDk3NjEifQ==</vt:lpwstr>
  </property>
</Properties>
</file>